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60" w:rsidRPr="00460960" w:rsidRDefault="001868A4" w:rsidP="00460960">
      <w:pPr>
        <w:keepNext/>
        <w:spacing w:after="0" w:line="240" w:lineRule="auto"/>
        <w:outlineLvl w:val="1"/>
        <w:rPr>
          <w:rFonts w:ascii="BernhardMod BT" w:eastAsia="Times New Roman" w:hAnsi="BernhardMod BT" w:cs="Times New Roman"/>
          <w:b/>
          <w:sz w:val="40"/>
          <w:szCs w:val="20"/>
        </w:rPr>
      </w:pPr>
      <w:r>
        <w:rPr>
          <w:rFonts w:ascii="BernhardMod BT" w:eastAsia="Times New Roman" w:hAnsi="BernhardMod BT" w:cs="Times New Roman"/>
          <w:b/>
          <w:noProof/>
          <w:sz w:val="4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8pt;margin-top:-7.2pt;width:83.9pt;height:91.55pt;z-index:251658240" o:allowincell="f">
            <v:imagedata r:id="rId5" o:title=""/>
            <w10:wrap type="square" side="right"/>
          </v:shape>
          <o:OLEObject Type="Embed" ProgID="WPWin6.1" ShapeID="_x0000_s1026" DrawAspect="Content" ObjectID="_1608547003" r:id="rId6"/>
        </w:pict>
      </w:r>
      <w:r w:rsidR="00460960" w:rsidRPr="00460960">
        <w:rPr>
          <w:rFonts w:ascii="BernhardMod BT" w:eastAsia="Times New Roman" w:hAnsi="BernhardMod BT" w:cs="Times New Roman"/>
          <w:b/>
          <w:sz w:val="40"/>
          <w:szCs w:val="20"/>
        </w:rPr>
        <w:t>Taxation, Revenue, and Utilization</w:t>
      </w:r>
    </w:p>
    <w:p w:rsidR="00460960" w:rsidRPr="00460960" w:rsidRDefault="00460960" w:rsidP="00460960">
      <w:pPr>
        <w:spacing w:after="0" w:line="240" w:lineRule="auto"/>
        <w:rPr>
          <w:rFonts w:ascii="BernhardMod BT" w:eastAsia="Times New Roman" w:hAnsi="BernhardMod BT" w:cs="Times New Roman"/>
          <w:b/>
          <w:sz w:val="44"/>
          <w:szCs w:val="20"/>
        </w:rPr>
      </w:pPr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>of Expenditures (TRUE) Commission</w:t>
      </w:r>
    </w:p>
    <w:p w:rsidR="00460960" w:rsidRPr="00460960" w:rsidRDefault="00C161CC" w:rsidP="00460960">
      <w:pPr>
        <w:keepNext/>
        <w:spacing w:after="0" w:line="240" w:lineRule="auto"/>
        <w:outlineLvl w:val="2"/>
        <w:rPr>
          <w:rFonts w:ascii="BernhardMod BT" w:eastAsia="Times New Roman" w:hAnsi="BernhardMod BT" w:cs="Times New Roman"/>
          <w:b/>
          <w:sz w:val="28"/>
          <w:szCs w:val="20"/>
        </w:rPr>
      </w:pPr>
      <w:r>
        <w:rPr>
          <w:rFonts w:ascii="BernhardMod BT" w:eastAsia="Times New Roman" w:hAnsi="BernhardMod BT" w:cs="Times New Roman"/>
          <w:b/>
          <w:sz w:val="28"/>
          <w:szCs w:val="20"/>
        </w:rPr>
        <w:t xml:space="preserve">Niki Brunson – </w:t>
      </w:r>
      <w:r w:rsidR="00460960" w:rsidRPr="00460960">
        <w:rPr>
          <w:rFonts w:ascii="BernhardMod BT" w:eastAsia="Times New Roman" w:hAnsi="BernhardMod BT" w:cs="Times New Roman"/>
          <w:b/>
          <w:sz w:val="28"/>
          <w:szCs w:val="20"/>
        </w:rPr>
        <w:t>Chair</w:t>
      </w:r>
    </w:p>
    <w:p w:rsidR="00460960" w:rsidRPr="00460960" w:rsidRDefault="00460960" w:rsidP="00460960">
      <w:pPr>
        <w:spacing w:after="0" w:line="240" w:lineRule="auto"/>
        <w:jc w:val="center"/>
        <w:outlineLvl w:val="0"/>
        <w:rPr>
          <w:rFonts w:ascii="BernhardMod BT" w:eastAsia="Times New Roman" w:hAnsi="BernhardMod BT" w:cs="Times New Roman"/>
          <w:b/>
          <w:sz w:val="36"/>
          <w:szCs w:val="20"/>
        </w:rPr>
      </w:pPr>
    </w:p>
    <w:p w:rsidR="00460960" w:rsidRPr="00460960" w:rsidRDefault="003E0290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PARKS AND RECREATION </w:t>
      </w:r>
      <w:r w:rsidR="00D02D95">
        <w:rPr>
          <w:rFonts w:ascii="Times New Roman" w:eastAsia="Times New Roman" w:hAnsi="Times New Roman" w:cs="Times New Roman"/>
          <w:b/>
          <w:sz w:val="24"/>
          <w:szCs w:val="24"/>
        </w:rPr>
        <w:t>COMMITTEE MEETING MINUTES</w:t>
      </w:r>
    </w:p>
    <w:p w:rsidR="00460960" w:rsidRPr="00460960" w:rsidRDefault="00460960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960" w:rsidRPr="00460960" w:rsidRDefault="008A315D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9, 2019</w:t>
      </w:r>
    </w:p>
    <w:p w:rsidR="00460960" w:rsidRDefault="003E029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:rsidR="005C770B" w:rsidRDefault="008A315D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Council Conference Room A</w:t>
      </w:r>
    </w:p>
    <w:p w:rsidR="00DD14D5" w:rsidRPr="00460960" w:rsidRDefault="00DD14D5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425, City Hall</w:t>
      </w:r>
    </w:p>
    <w:p w:rsidR="00460960" w:rsidRPr="00460960" w:rsidRDefault="0046096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5C7" w:rsidRDefault="00460960" w:rsidP="003E029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Attendance:</w:t>
      </w:r>
      <w:r w:rsidR="005222CF">
        <w:rPr>
          <w:rFonts w:ascii="Times New Roman" w:eastAsia="Times New Roman" w:hAnsi="Times New Roman" w:cs="Times New Roman"/>
          <w:szCs w:val="20"/>
        </w:rPr>
        <w:t xml:space="preserve"> </w:t>
      </w:r>
      <w:r w:rsidR="00DF6E35">
        <w:rPr>
          <w:rFonts w:ascii="Times New Roman" w:eastAsia="Times New Roman" w:hAnsi="Times New Roman" w:cs="Times New Roman"/>
          <w:szCs w:val="20"/>
        </w:rPr>
        <w:t>Commissioner</w:t>
      </w:r>
      <w:r w:rsidRPr="00460960">
        <w:rPr>
          <w:rFonts w:ascii="Times New Roman" w:eastAsia="Times New Roman" w:hAnsi="Times New Roman" w:cs="Times New Roman"/>
          <w:szCs w:val="20"/>
        </w:rPr>
        <w:t xml:space="preserve"> </w:t>
      </w:r>
      <w:r w:rsidR="003E0290">
        <w:rPr>
          <w:rFonts w:ascii="Times New Roman" w:eastAsia="Times New Roman" w:hAnsi="Times New Roman" w:cs="Times New Roman"/>
          <w:szCs w:val="20"/>
        </w:rPr>
        <w:t>John Roberts</w:t>
      </w:r>
      <w:r w:rsidR="006D794D" w:rsidRPr="006D794D">
        <w:rPr>
          <w:rFonts w:ascii="Times New Roman" w:eastAsia="Times New Roman" w:hAnsi="Times New Roman" w:cs="Times New Roman"/>
          <w:szCs w:val="20"/>
        </w:rPr>
        <w:t xml:space="preserve"> </w:t>
      </w:r>
      <w:r w:rsidR="00DF6E35">
        <w:rPr>
          <w:rFonts w:ascii="Times New Roman" w:eastAsia="Times New Roman" w:hAnsi="Times New Roman" w:cs="Times New Roman"/>
          <w:szCs w:val="20"/>
        </w:rPr>
        <w:t>(Chair)</w:t>
      </w:r>
    </w:p>
    <w:p w:rsidR="00DF6E35" w:rsidRPr="007615C7" w:rsidRDefault="00DF6E35" w:rsidP="003E029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DF6E35">
        <w:rPr>
          <w:rFonts w:ascii="Times New Roman" w:eastAsia="Times New Roman" w:hAnsi="Times New Roman" w:cs="Times New Roman"/>
          <w:b/>
          <w:szCs w:val="20"/>
        </w:rPr>
        <w:t>Excused</w:t>
      </w:r>
      <w:r>
        <w:rPr>
          <w:rFonts w:ascii="Times New Roman" w:eastAsia="Times New Roman" w:hAnsi="Times New Roman" w:cs="Times New Roman"/>
          <w:szCs w:val="20"/>
        </w:rPr>
        <w:t>: Commissioner Niki Brunson</w:t>
      </w:r>
    </w:p>
    <w:p w:rsidR="00B95B4D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Also</w:t>
      </w:r>
      <w:r w:rsidRPr="00460960">
        <w:rPr>
          <w:rFonts w:ascii="Times New Roman" w:eastAsia="Times New Roman" w:hAnsi="Times New Roman" w:cs="Times New Roman"/>
          <w:szCs w:val="20"/>
        </w:rPr>
        <w:t xml:space="preserve">: </w:t>
      </w:r>
      <w:r w:rsidR="005222CF">
        <w:rPr>
          <w:rFonts w:ascii="Times New Roman" w:eastAsia="Times New Roman" w:hAnsi="Times New Roman" w:cs="Times New Roman"/>
          <w:szCs w:val="20"/>
        </w:rPr>
        <w:t>Jeff Clements</w:t>
      </w:r>
      <w:r w:rsidR="00DD2CBB">
        <w:rPr>
          <w:rFonts w:ascii="Times New Roman" w:eastAsia="Times New Roman" w:hAnsi="Times New Roman" w:cs="Times New Roman"/>
          <w:szCs w:val="20"/>
        </w:rPr>
        <w:t xml:space="preserve"> </w:t>
      </w:r>
      <w:r w:rsidR="00A759CB">
        <w:rPr>
          <w:rFonts w:ascii="Times New Roman" w:eastAsia="Times New Roman" w:hAnsi="Times New Roman" w:cs="Times New Roman"/>
          <w:szCs w:val="20"/>
        </w:rPr>
        <w:t xml:space="preserve">– </w:t>
      </w:r>
      <w:r w:rsidRPr="00460960">
        <w:rPr>
          <w:rFonts w:ascii="Times New Roman" w:eastAsia="Times New Roman" w:hAnsi="Times New Roman" w:cs="Times New Roman"/>
          <w:szCs w:val="20"/>
        </w:rPr>
        <w:t>Council Research</w:t>
      </w:r>
      <w:r w:rsidR="00A759CB">
        <w:rPr>
          <w:rFonts w:ascii="Times New Roman" w:eastAsia="Times New Roman" w:hAnsi="Times New Roman" w:cs="Times New Roman"/>
          <w:szCs w:val="20"/>
        </w:rPr>
        <w:t xml:space="preserve"> Division</w:t>
      </w:r>
    </w:p>
    <w:p w:rsidR="006A05C6" w:rsidRDefault="006A05C6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6A05C6" w:rsidRDefault="006A05C6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See attached sign-in sheet for additional attendees.</w:t>
      </w:r>
    </w:p>
    <w:p w:rsidR="00814999" w:rsidRDefault="00814999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460960" w:rsidRDefault="006032CB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</w:t>
      </w:r>
      <w:r w:rsidR="008A0AFA">
        <w:rPr>
          <w:rFonts w:ascii="Times New Roman" w:eastAsia="Times New Roman" w:hAnsi="Times New Roman" w:cs="Times New Roman"/>
          <w:szCs w:val="20"/>
        </w:rPr>
        <w:t>h</w:t>
      </w:r>
      <w:r w:rsidR="00601689">
        <w:rPr>
          <w:rFonts w:ascii="Times New Roman" w:eastAsia="Times New Roman" w:hAnsi="Times New Roman" w:cs="Times New Roman"/>
          <w:szCs w:val="20"/>
        </w:rPr>
        <w:t xml:space="preserve">e meeting </w:t>
      </w:r>
      <w:r>
        <w:rPr>
          <w:rFonts w:ascii="Times New Roman" w:eastAsia="Times New Roman" w:hAnsi="Times New Roman" w:cs="Times New Roman"/>
          <w:szCs w:val="20"/>
        </w:rPr>
        <w:t xml:space="preserve">was called </w:t>
      </w:r>
      <w:r w:rsidR="003E0290">
        <w:rPr>
          <w:rFonts w:ascii="Times New Roman" w:eastAsia="Times New Roman" w:hAnsi="Times New Roman" w:cs="Times New Roman"/>
          <w:szCs w:val="20"/>
        </w:rPr>
        <w:t>to order at 1</w:t>
      </w:r>
      <w:r w:rsidR="00601689">
        <w:rPr>
          <w:rFonts w:ascii="Times New Roman" w:eastAsia="Times New Roman" w:hAnsi="Times New Roman" w:cs="Times New Roman"/>
          <w:szCs w:val="20"/>
        </w:rPr>
        <w:t>:</w:t>
      </w:r>
      <w:r w:rsidR="00AF48D3">
        <w:rPr>
          <w:rFonts w:ascii="Times New Roman" w:eastAsia="Times New Roman" w:hAnsi="Times New Roman" w:cs="Times New Roman"/>
          <w:szCs w:val="20"/>
        </w:rPr>
        <w:t>0</w:t>
      </w:r>
      <w:r w:rsidR="00B9404F">
        <w:rPr>
          <w:rFonts w:ascii="Times New Roman" w:eastAsia="Times New Roman" w:hAnsi="Times New Roman" w:cs="Times New Roman"/>
          <w:szCs w:val="20"/>
        </w:rPr>
        <w:t>6</w:t>
      </w:r>
      <w:r w:rsidR="008A0AFA">
        <w:rPr>
          <w:rFonts w:ascii="Times New Roman" w:eastAsia="Times New Roman" w:hAnsi="Times New Roman" w:cs="Times New Roman"/>
          <w:szCs w:val="20"/>
        </w:rPr>
        <w:t xml:space="preserve"> p</w:t>
      </w:r>
      <w:r w:rsidR="00B95B4D">
        <w:rPr>
          <w:rFonts w:ascii="Times New Roman" w:eastAsia="Times New Roman" w:hAnsi="Times New Roman" w:cs="Times New Roman"/>
          <w:szCs w:val="20"/>
        </w:rPr>
        <w:t>.</w:t>
      </w:r>
      <w:r w:rsidR="008A0AFA">
        <w:rPr>
          <w:rFonts w:ascii="Times New Roman" w:eastAsia="Times New Roman" w:hAnsi="Times New Roman" w:cs="Times New Roman"/>
          <w:szCs w:val="20"/>
        </w:rPr>
        <w:t>m.</w:t>
      </w:r>
      <w:r w:rsidR="005739E9">
        <w:rPr>
          <w:rFonts w:ascii="Times New Roman" w:eastAsia="Times New Roman" w:hAnsi="Times New Roman" w:cs="Times New Roman"/>
          <w:szCs w:val="20"/>
        </w:rPr>
        <w:t xml:space="preserve"> and the attendees introduced themselves for the record</w:t>
      </w:r>
      <w:r w:rsidR="0028647B">
        <w:rPr>
          <w:rFonts w:ascii="Times New Roman" w:eastAsia="Times New Roman" w:hAnsi="Times New Roman" w:cs="Times New Roman"/>
          <w:szCs w:val="20"/>
        </w:rPr>
        <w:t>.</w:t>
      </w:r>
      <w:r w:rsidR="00B9404F">
        <w:rPr>
          <w:rFonts w:ascii="Times New Roman" w:eastAsia="Times New Roman" w:hAnsi="Times New Roman" w:cs="Times New Roman"/>
          <w:szCs w:val="20"/>
        </w:rPr>
        <w:t xml:space="preserve"> </w:t>
      </w:r>
    </w:p>
    <w:p w:rsidR="00B9404F" w:rsidRDefault="00B9404F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B9404F" w:rsidRDefault="00B9404F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Commissioner Roberts described his work to date on the various collections of</w:t>
      </w:r>
      <w:r w:rsidR="001868A4">
        <w:rPr>
          <w:rFonts w:ascii="Times New Roman" w:eastAsia="Times New Roman" w:hAnsi="Times New Roman" w:cs="Times New Roman"/>
          <w:szCs w:val="20"/>
        </w:rPr>
        <w:t xml:space="preserve"> park-related data that several </w:t>
      </w:r>
      <w:r>
        <w:rPr>
          <w:rFonts w:ascii="Times New Roman" w:eastAsia="Times New Roman" w:hAnsi="Times New Roman" w:cs="Times New Roman"/>
          <w:szCs w:val="20"/>
        </w:rPr>
        <w:t>City departments have provided. Some park problems are reported to the City’s CARE complaint system (either by phone call, e-mail or smartphone app) and he has analyzed a year’s worth of park-related complaints (1,612 cases</w:t>
      </w:r>
      <w:r w:rsidR="006A05C6">
        <w:rPr>
          <w:rFonts w:ascii="Times New Roman" w:eastAsia="Times New Roman" w:hAnsi="Times New Roman" w:cs="Times New Roman"/>
          <w:szCs w:val="20"/>
        </w:rPr>
        <w:t xml:space="preserve"> from October 2017 through September 2018)</w:t>
      </w:r>
      <w:r>
        <w:rPr>
          <w:rFonts w:ascii="Times New Roman" w:eastAsia="Times New Roman" w:hAnsi="Times New Roman" w:cs="Times New Roman"/>
          <w:szCs w:val="20"/>
        </w:rPr>
        <w:t xml:space="preserve">) for the most common issue types and for a comparison of estimated versus actual time of completion of the </w:t>
      </w:r>
      <w:r w:rsidR="00772028">
        <w:rPr>
          <w:rFonts w:ascii="Times New Roman" w:eastAsia="Times New Roman" w:hAnsi="Times New Roman" w:cs="Times New Roman"/>
          <w:szCs w:val="20"/>
        </w:rPr>
        <w:t>issue.</w:t>
      </w:r>
      <w:r w:rsidR="002F64C4">
        <w:rPr>
          <w:rFonts w:ascii="Times New Roman" w:eastAsia="Times New Roman" w:hAnsi="Times New Roman" w:cs="Times New Roman"/>
          <w:szCs w:val="20"/>
        </w:rPr>
        <w:t xml:space="preserve"> There is sometimes a considerable discrepancy between estimated and actual completion times, which may indicate that the method of estimating time of completion is less than </w:t>
      </w:r>
      <w:r w:rsidR="001868A4">
        <w:rPr>
          <w:rFonts w:ascii="Times New Roman" w:eastAsia="Times New Roman" w:hAnsi="Times New Roman" w:cs="Times New Roman"/>
          <w:szCs w:val="20"/>
        </w:rPr>
        <w:t>perfect</w:t>
      </w:r>
      <w:r w:rsidR="002F64C4">
        <w:rPr>
          <w:rFonts w:ascii="Times New Roman" w:eastAsia="Times New Roman" w:hAnsi="Times New Roman" w:cs="Times New Roman"/>
          <w:szCs w:val="20"/>
        </w:rPr>
        <w:t xml:space="preserve"> or that departmental performance in resolving issues needs to be improved. </w:t>
      </w:r>
    </w:p>
    <w:p w:rsidR="0028647B" w:rsidRDefault="0028647B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6A05C6" w:rsidRDefault="006A05C6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Mr. Roberts believes that maintenance standards for the City could be set by using the same standards as in </w:t>
      </w:r>
      <w:r w:rsidR="001868A4">
        <w:rPr>
          <w:rFonts w:ascii="Times New Roman" w:eastAsia="Times New Roman" w:hAnsi="Times New Roman" w:cs="Times New Roman"/>
          <w:szCs w:val="20"/>
        </w:rPr>
        <w:t xml:space="preserve">recognized </w:t>
      </w:r>
      <w:r>
        <w:rPr>
          <w:rFonts w:ascii="Times New Roman" w:eastAsia="Times New Roman" w:hAnsi="Times New Roman" w:cs="Times New Roman"/>
          <w:szCs w:val="20"/>
        </w:rPr>
        <w:t xml:space="preserve">quality parks, such as the </w:t>
      </w:r>
      <w:r w:rsidR="001868A4">
        <w:rPr>
          <w:rFonts w:ascii="Times New Roman" w:eastAsia="Times New Roman" w:hAnsi="Times New Roman" w:cs="Times New Roman"/>
          <w:szCs w:val="20"/>
        </w:rPr>
        <w:t xml:space="preserve">Florida </w:t>
      </w:r>
      <w:r>
        <w:rPr>
          <w:rFonts w:ascii="Times New Roman" w:eastAsia="Times New Roman" w:hAnsi="Times New Roman" w:cs="Times New Roman"/>
          <w:szCs w:val="20"/>
        </w:rPr>
        <w:t>state park system and the city/county park systems in Orlando/Orange County and Miami/Miami-Dade County. Jacksonville’s expenditures for park maintenance can be compared to the other systems either on the basis of dollars spent per acre or dollars spent per park system value.</w:t>
      </w:r>
      <w:r w:rsidR="009A4D5D">
        <w:rPr>
          <w:rFonts w:ascii="Times New Roman" w:eastAsia="Times New Roman" w:hAnsi="Times New Roman" w:cs="Times New Roman"/>
          <w:szCs w:val="20"/>
        </w:rPr>
        <w:t xml:space="preserve"> He has posed a set of written questions</w:t>
      </w:r>
      <w:r w:rsidR="001868A4">
        <w:rPr>
          <w:rFonts w:ascii="Times New Roman" w:eastAsia="Times New Roman" w:hAnsi="Times New Roman" w:cs="Times New Roman"/>
          <w:szCs w:val="20"/>
        </w:rPr>
        <w:t xml:space="preserve"> on maintenance expenditures</w:t>
      </w:r>
      <w:r w:rsidR="009A4D5D">
        <w:rPr>
          <w:rFonts w:ascii="Times New Roman" w:eastAsia="Times New Roman" w:hAnsi="Times New Roman" w:cs="Times New Roman"/>
          <w:szCs w:val="20"/>
        </w:rPr>
        <w:t xml:space="preserve"> to the state park system and to park administrators in Orlando and Miami</w:t>
      </w:r>
      <w:r w:rsidR="0004223C">
        <w:rPr>
          <w:rFonts w:ascii="Times New Roman" w:eastAsia="Times New Roman" w:hAnsi="Times New Roman" w:cs="Times New Roman"/>
          <w:szCs w:val="20"/>
        </w:rPr>
        <w:t xml:space="preserve"> and is awaiting responses.</w:t>
      </w:r>
    </w:p>
    <w:p w:rsidR="0004223C" w:rsidRDefault="0004223C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04223C" w:rsidRDefault="0004223C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The group discussed which maintenance responsibilities belong to the Parks and Rec Department versus the Public Works Department’s Public Buildings and Mowing and Landscape Maintenance Divisions</w:t>
      </w:r>
      <w:r w:rsidR="001868A4">
        <w:rPr>
          <w:rFonts w:ascii="Times New Roman" w:eastAsia="Times New Roman" w:hAnsi="Times New Roman" w:cs="Times New Roman"/>
          <w:szCs w:val="20"/>
        </w:rPr>
        <w:t>,</w:t>
      </w:r>
      <w:r>
        <w:rPr>
          <w:rFonts w:ascii="Times New Roman" w:eastAsia="Times New Roman" w:hAnsi="Times New Roman" w:cs="Times New Roman"/>
          <w:szCs w:val="20"/>
        </w:rPr>
        <w:t xml:space="preserve"> and how work issues are tracked by the Parks and Rec Department and/or the CARE system in the Neighborhoods Department.</w:t>
      </w:r>
      <w:r w:rsidR="006A541F">
        <w:rPr>
          <w:rFonts w:ascii="Times New Roman" w:eastAsia="Times New Roman" w:hAnsi="Times New Roman" w:cs="Times New Roman"/>
          <w:szCs w:val="20"/>
        </w:rPr>
        <w:t xml:space="preserve"> </w:t>
      </w:r>
    </w:p>
    <w:p w:rsidR="006A541F" w:rsidRDefault="006A541F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6A541F" w:rsidRDefault="006A541F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Walter Bryant said that all state parks and conservation areas of 1,000 acres or more are require</w:t>
      </w:r>
      <w:r w:rsidR="001868A4">
        <w:rPr>
          <w:rFonts w:ascii="Times New Roman" w:eastAsia="Times New Roman" w:hAnsi="Times New Roman" w:cs="Times New Roman"/>
          <w:szCs w:val="20"/>
        </w:rPr>
        <w:t>d to have a management plan that</w:t>
      </w:r>
      <w:r>
        <w:rPr>
          <w:rFonts w:ascii="Times New Roman" w:eastAsia="Times New Roman" w:hAnsi="Times New Roman" w:cs="Times New Roman"/>
          <w:szCs w:val="20"/>
        </w:rPr>
        <w:t xml:space="preserve"> is evaluated </w:t>
      </w:r>
      <w:r w:rsidR="001868A4">
        <w:rPr>
          <w:rFonts w:ascii="Times New Roman" w:eastAsia="Times New Roman" w:hAnsi="Times New Roman" w:cs="Times New Roman"/>
          <w:szCs w:val="20"/>
        </w:rPr>
        <w:t xml:space="preserve">for compliance </w:t>
      </w:r>
      <w:r>
        <w:rPr>
          <w:rFonts w:ascii="Times New Roman" w:eastAsia="Times New Roman" w:hAnsi="Times New Roman" w:cs="Times New Roman"/>
          <w:szCs w:val="20"/>
        </w:rPr>
        <w:t>every 5 years by a committee composed of experts from various relevant fields; he suggested that a similar process for City parks might be useful.</w:t>
      </w:r>
      <w:r w:rsidR="0002659F">
        <w:rPr>
          <w:rFonts w:ascii="Times New Roman" w:eastAsia="Times New Roman" w:hAnsi="Times New Roman" w:cs="Times New Roman"/>
          <w:szCs w:val="20"/>
        </w:rPr>
        <w:t xml:space="preserve"> Interested citizens might be </w:t>
      </w:r>
      <w:r w:rsidR="00EE2357">
        <w:rPr>
          <w:rFonts w:ascii="Times New Roman" w:eastAsia="Times New Roman" w:hAnsi="Times New Roman" w:cs="Times New Roman"/>
          <w:szCs w:val="20"/>
        </w:rPr>
        <w:t>willing to volunteer</w:t>
      </w:r>
      <w:r w:rsidR="0002659F">
        <w:rPr>
          <w:rFonts w:ascii="Times New Roman" w:eastAsia="Times New Roman" w:hAnsi="Times New Roman" w:cs="Times New Roman"/>
          <w:szCs w:val="20"/>
        </w:rPr>
        <w:t xml:space="preserve"> their time to serve on those committees and do inspections to evaluate compliance with the management plan.</w:t>
      </w:r>
      <w:r w:rsidR="00EE2357">
        <w:rPr>
          <w:rFonts w:ascii="Times New Roman" w:eastAsia="Times New Roman" w:hAnsi="Times New Roman" w:cs="Times New Roman"/>
          <w:szCs w:val="20"/>
        </w:rPr>
        <w:t xml:space="preserve"> </w:t>
      </w:r>
    </w:p>
    <w:p w:rsidR="001868A4" w:rsidRDefault="001868A4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1868A4" w:rsidRDefault="001868A4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lastRenderedPageBreak/>
        <w:t>Staff was requested to circulate the various items of information distributed previously to the committee to Mr. Bryant and Mr. Mazur.</w:t>
      </w:r>
    </w:p>
    <w:p w:rsidR="001868A4" w:rsidRDefault="001868A4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1868A4" w:rsidRDefault="001868A4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The committee will meet again on Wednesday, February 13</w:t>
      </w:r>
      <w:r w:rsidRPr="001868A4">
        <w:rPr>
          <w:rFonts w:ascii="Times New Roman" w:eastAsia="Times New Roman" w:hAnsi="Times New Roman" w:cs="Times New Roman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Cs w:val="20"/>
        </w:rPr>
        <w:t>.</w:t>
      </w:r>
      <w:bookmarkStart w:id="0" w:name="_GoBack"/>
      <w:bookmarkEnd w:id="0"/>
    </w:p>
    <w:p w:rsidR="009B5978" w:rsidRPr="00134C60" w:rsidRDefault="009B5978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460960" w:rsidRPr="00460960" w:rsidRDefault="00647E05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There being</w:t>
      </w:r>
      <w:r w:rsidR="00460960" w:rsidRPr="00460960">
        <w:rPr>
          <w:rFonts w:ascii="Times New Roman" w:eastAsia="Times New Roman" w:hAnsi="Times New Roman" w:cs="Times New Roman"/>
          <w:szCs w:val="20"/>
        </w:rPr>
        <w:t xml:space="preserve"> no further business, the </w:t>
      </w:r>
      <w:r w:rsidR="008A0AFA">
        <w:rPr>
          <w:rFonts w:ascii="Times New Roman" w:eastAsia="Times New Roman" w:hAnsi="Times New Roman" w:cs="Times New Roman"/>
          <w:szCs w:val="20"/>
        </w:rPr>
        <w:t xml:space="preserve">meeting </w:t>
      </w:r>
      <w:r w:rsidR="00C161CC">
        <w:rPr>
          <w:rFonts w:ascii="Times New Roman" w:eastAsia="Times New Roman" w:hAnsi="Times New Roman" w:cs="Times New Roman"/>
          <w:szCs w:val="20"/>
        </w:rPr>
        <w:t xml:space="preserve">was </w:t>
      </w:r>
      <w:r w:rsidR="008A0AFA">
        <w:rPr>
          <w:rFonts w:ascii="Times New Roman" w:eastAsia="Times New Roman" w:hAnsi="Times New Roman" w:cs="Times New Roman"/>
          <w:szCs w:val="20"/>
        </w:rPr>
        <w:t>adjo</w:t>
      </w:r>
      <w:r w:rsidR="000829AA">
        <w:rPr>
          <w:rFonts w:ascii="Times New Roman" w:eastAsia="Times New Roman" w:hAnsi="Times New Roman" w:cs="Times New Roman"/>
          <w:szCs w:val="20"/>
        </w:rPr>
        <w:t xml:space="preserve">urned at </w:t>
      </w:r>
      <w:r w:rsidR="00BF0A4B">
        <w:rPr>
          <w:rFonts w:ascii="Times New Roman" w:eastAsia="Times New Roman" w:hAnsi="Times New Roman" w:cs="Times New Roman"/>
          <w:szCs w:val="20"/>
        </w:rPr>
        <w:t>1:33</w:t>
      </w:r>
      <w:r w:rsidR="00DD2CBB">
        <w:rPr>
          <w:rFonts w:ascii="Times New Roman" w:eastAsia="Times New Roman" w:hAnsi="Times New Roman" w:cs="Times New Roman"/>
          <w:szCs w:val="20"/>
        </w:rPr>
        <w:t xml:space="preserve"> </w:t>
      </w:r>
      <w:r w:rsidR="008A0AFA">
        <w:rPr>
          <w:rFonts w:ascii="Times New Roman" w:eastAsia="Times New Roman" w:hAnsi="Times New Roman" w:cs="Times New Roman"/>
          <w:szCs w:val="20"/>
        </w:rPr>
        <w:t>p</w:t>
      </w:r>
      <w:r w:rsidR="00B32083">
        <w:rPr>
          <w:rFonts w:ascii="Times New Roman" w:eastAsia="Times New Roman" w:hAnsi="Times New Roman" w:cs="Times New Roman"/>
          <w:szCs w:val="20"/>
        </w:rPr>
        <w:t>.</w:t>
      </w:r>
      <w:r w:rsidR="008A0AFA">
        <w:rPr>
          <w:rFonts w:ascii="Times New Roman" w:eastAsia="Times New Roman" w:hAnsi="Times New Roman" w:cs="Times New Roman"/>
          <w:szCs w:val="20"/>
        </w:rPr>
        <w:t>m</w:t>
      </w:r>
      <w:r w:rsidR="00460960" w:rsidRPr="00460960">
        <w:rPr>
          <w:rFonts w:ascii="Times New Roman" w:eastAsia="Times New Roman" w:hAnsi="Times New Roman" w:cs="Times New Roman"/>
          <w:szCs w:val="20"/>
        </w:rPr>
        <w:t>.</w:t>
      </w:r>
    </w:p>
    <w:p w:rsidR="00460960" w:rsidRP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647E05" w:rsidRDefault="00647E05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60960" w:rsidRDefault="00DD2CBB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Jeff Clements</w:t>
      </w:r>
      <w:r w:rsidR="00460960" w:rsidRPr="00460960">
        <w:rPr>
          <w:rFonts w:ascii="Times New Roman" w:eastAsia="Times New Roman" w:hAnsi="Times New Roman" w:cs="Times New Roman"/>
          <w:szCs w:val="20"/>
        </w:rPr>
        <w:t>,</w:t>
      </w:r>
      <w:r w:rsidR="00EB5980" w:rsidRPr="00EB5980">
        <w:rPr>
          <w:rFonts w:ascii="Times New Roman" w:eastAsia="Times New Roman" w:hAnsi="Times New Roman" w:cs="Times New Roman"/>
          <w:szCs w:val="20"/>
        </w:rPr>
        <w:t xml:space="preserve"> City Council</w:t>
      </w:r>
      <w:r w:rsidR="00460960" w:rsidRPr="00460960">
        <w:rPr>
          <w:rFonts w:ascii="Times New Roman" w:eastAsia="Times New Roman" w:hAnsi="Times New Roman" w:cs="Times New Roman"/>
          <w:szCs w:val="20"/>
        </w:rPr>
        <w:t xml:space="preserve"> Research Division</w:t>
      </w:r>
    </w:p>
    <w:p w:rsidR="005739E9" w:rsidRPr="00460960" w:rsidRDefault="001868A4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hyperlink r:id="rId7" w:history="1">
        <w:r w:rsidR="005739E9" w:rsidRPr="00EE1A94">
          <w:rPr>
            <w:rStyle w:val="Hyperlink"/>
            <w:rFonts w:ascii="Times New Roman" w:eastAsia="Times New Roman" w:hAnsi="Times New Roman" w:cs="Times New Roman"/>
            <w:szCs w:val="20"/>
          </w:rPr>
          <w:t>jeffc@coj.net</w:t>
        </w:r>
      </w:hyperlink>
      <w:r w:rsidR="005739E9">
        <w:rPr>
          <w:rFonts w:ascii="Times New Roman" w:eastAsia="Times New Roman" w:hAnsi="Times New Roman" w:cs="Times New Roman"/>
          <w:szCs w:val="20"/>
        </w:rPr>
        <w:t xml:space="preserve">   904-630-1405</w:t>
      </w:r>
    </w:p>
    <w:p w:rsidR="00306992" w:rsidRDefault="002369A9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Posted </w:t>
      </w:r>
      <w:r w:rsidR="005739E9">
        <w:rPr>
          <w:rFonts w:ascii="Times New Roman" w:eastAsia="Times New Roman" w:hAnsi="Times New Roman" w:cs="Times New Roman"/>
          <w:szCs w:val="20"/>
        </w:rPr>
        <w:t>1</w:t>
      </w:r>
      <w:r w:rsidR="006032CB">
        <w:rPr>
          <w:rFonts w:ascii="Times New Roman" w:eastAsia="Times New Roman" w:hAnsi="Times New Roman" w:cs="Times New Roman"/>
          <w:szCs w:val="20"/>
        </w:rPr>
        <w:t>.</w:t>
      </w:r>
      <w:r w:rsidR="006A541F">
        <w:rPr>
          <w:rFonts w:ascii="Times New Roman" w:eastAsia="Times New Roman" w:hAnsi="Times New Roman" w:cs="Times New Roman"/>
          <w:szCs w:val="20"/>
        </w:rPr>
        <w:t>9</w:t>
      </w:r>
      <w:r w:rsidR="00601689">
        <w:rPr>
          <w:rFonts w:ascii="Times New Roman" w:eastAsia="Times New Roman" w:hAnsi="Times New Roman" w:cs="Times New Roman"/>
          <w:szCs w:val="20"/>
        </w:rPr>
        <w:t>.1</w:t>
      </w:r>
      <w:r w:rsidR="006A541F">
        <w:rPr>
          <w:rFonts w:ascii="Times New Roman" w:eastAsia="Times New Roman" w:hAnsi="Times New Roman" w:cs="Times New Roman"/>
          <w:szCs w:val="20"/>
        </w:rPr>
        <w:t>9</w:t>
      </w:r>
      <w:r w:rsidR="005C770B">
        <w:rPr>
          <w:rFonts w:ascii="Times New Roman" w:eastAsia="Times New Roman" w:hAnsi="Times New Roman" w:cs="Times New Roman"/>
          <w:szCs w:val="20"/>
        </w:rPr>
        <w:t xml:space="preserve"> </w:t>
      </w:r>
      <w:r w:rsidR="00C63666">
        <w:rPr>
          <w:rFonts w:ascii="Times New Roman" w:eastAsia="Times New Roman" w:hAnsi="Times New Roman" w:cs="Times New Roman"/>
          <w:szCs w:val="20"/>
        </w:rPr>
        <w:t xml:space="preserve"> </w:t>
      </w:r>
      <w:r w:rsidR="002B0C40">
        <w:rPr>
          <w:rFonts w:ascii="Times New Roman" w:eastAsia="Times New Roman" w:hAnsi="Times New Roman" w:cs="Times New Roman"/>
          <w:szCs w:val="20"/>
        </w:rPr>
        <w:t>4</w:t>
      </w:r>
      <w:r w:rsidR="005C770B">
        <w:rPr>
          <w:rFonts w:ascii="Times New Roman" w:eastAsia="Times New Roman" w:hAnsi="Times New Roman" w:cs="Times New Roman"/>
          <w:szCs w:val="20"/>
        </w:rPr>
        <w:t>:</w:t>
      </w:r>
      <w:r w:rsidR="002B0C40">
        <w:rPr>
          <w:rFonts w:ascii="Times New Roman" w:eastAsia="Times New Roman" w:hAnsi="Times New Roman" w:cs="Times New Roman"/>
          <w:szCs w:val="20"/>
        </w:rPr>
        <w:t>3</w:t>
      </w:r>
      <w:r w:rsidR="005C770B">
        <w:rPr>
          <w:rFonts w:ascii="Times New Roman" w:eastAsia="Times New Roman" w:hAnsi="Times New Roman" w:cs="Times New Roman"/>
          <w:szCs w:val="20"/>
        </w:rPr>
        <w:t xml:space="preserve">0 </w:t>
      </w:r>
      <w:r w:rsidR="003E0290">
        <w:rPr>
          <w:rFonts w:ascii="Times New Roman" w:eastAsia="Times New Roman" w:hAnsi="Times New Roman" w:cs="Times New Roman"/>
          <w:szCs w:val="20"/>
        </w:rPr>
        <w:t>p</w:t>
      </w:r>
      <w:r w:rsidR="005C770B">
        <w:rPr>
          <w:rFonts w:ascii="Times New Roman" w:eastAsia="Times New Roman" w:hAnsi="Times New Roman" w:cs="Times New Roman"/>
          <w:szCs w:val="20"/>
        </w:rPr>
        <w:t>.m.</w:t>
      </w:r>
    </w:p>
    <w:p w:rsidR="005739E9" w:rsidRDefault="005739E9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739E9" w:rsidRDefault="003F60D1" w:rsidP="006032CB">
      <w:pPr>
        <w:spacing w:after="0" w:line="240" w:lineRule="auto"/>
      </w:pPr>
      <w:r>
        <w:rPr>
          <w:rFonts w:ascii="Times New Roman" w:eastAsia="Times New Roman" w:hAnsi="Times New Roman" w:cs="Times New Roman"/>
          <w:szCs w:val="20"/>
        </w:rPr>
        <w:t>Tape –1</w:t>
      </w:r>
      <w:r w:rsidR="005739E9">
        <w:rPr>
          <w:rFonts w:ascii="Times New Roman" w:eastAsia="Times New Roman" w:hAnsi="Times New Roman" w:cs="Times New Roman"/>
          <w:szCs w:val="20"/>
        </w:rPr>
        <w:t>.</w:t>
      </w:r>
      <w:r w:rsidR="006A541F">
        <w:rPr>
          <w:rFonts w:ascii="Times New Roman" w:eastAsia="Times New Roman" w:hAnsi="Times New Roman" w:cs="Times New Roman"/>
          <w:szCs w:val="20"/>
        </w:rPr>
        <w:t>9</w:t>
      </w:r>
      <w:r w:rsidR="005739E9">
        <w:rPr>
          <w:rFonts w:ascii="Times New Roman" w:eastAsia="Times New Roman" w:hAnsi="Times New Roman" w:cs="Times New Roman"/>
          <w:szCs w:val="20"/>
        </w:rPr>
        <w:t>.1</w:t>
      </w:r>
      <w:r w:rsidR="006A541F">
        <w:rPr>
          <w:rFonts w:ascii="Times New Roman" w:eastAsia="Times New Roman" w:hAnsi="Times New Roman" w:cs="Times New Roman"/>
          <w:szCs w:val="20"/>
        </w:rPr>
        <w:t>9</w:t>
      </w:r>
      <w:r w:rsidR="005739E9">
        <w:rPr>
          <w:rFonts w:ascii="Times New Roman" w:eastAsia="Times New Roman" w:hAnsi="Times New Roman" w:cs="Times New Roman"/>
          <w:szCs w:val="20"/>
        </w:rPr>
        <w:t xml:space="preserve"> TRUE Parks and Recreation Committee – Legislative Services Division</w:t>
      </w:r>
    </w:p>
    <w:sectPr w:rsidR="00573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hardMo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s7Q0MTcwtDQyNTFW0lEKTi0uzszPAykwqgUA1cMj/CwAAAA="/>
  </w:docVars>
  <w:rsids>
    <w:rsidRoot w:val="00460960"/>
    <w:rsid w:val="00013924"/>
    <w:rsid w:val="0001435A"/>
    <w:rsid w:val="00022B37"/>
    <w:rsid w:val="00024C11"/>
    <w:rsid w:val="00024C41"/>
    <w:rsid w:val="0002659F"/>
    <w:rsid w:val="0004223C"/>
    <w:rsid w:val="00042830"/>
    <w:rsid w:val="00044FA3"/>
    <w:rsid w:val="00045B89"/>
    <w:rsid w:val="00081797"/>
    <w:rsid w:val="000829AA"/>
    <w:rsid w:val="000A500C"/>
    <w:rsid w:val="000B04A5"/>
    <w:rsid w:val="000B1CDF"/>
    <w:rsid w:val="000B6B75"/>
    <w:rsid w:val="000B72B5"/>
    <w:rsid w:val="000C3BD9"/>
    <w:rsid w:val="000D6CE5"/>
    <w:rsid w:val="000E505B"/>
    <w:rsid w:val="000E50B3"/>
    <w:rsid w:val="0010194D"/>
    <w:rsid w:val="0010441A"/>
    <w:rsid w:val="001202E6"/>
    <w:rsid w:val="00120D37"/>
    <w:rsid w:val="00125E3C"/>
    <w:rsid w:val="00132E2C"/>
    <w:rsid w:val="00134C60"/>
    <w:rsid w:val="00142554"/>
    <w:rsid w:val="00147A00"/>
    <w:rsid w:val="001578E1"/>
    <w:rsid w:val="001704A1"/>
    <w:rsid w:val="001868A4"/>
    <w:rsid w:val="001910A2"/>
    <w:rsid w:val="001A6843"/>
    <w:rsid w:val="001D016E"/>
    <w:rsid w:val="001E37A5"/>
    <w:rsid w:val="001F75F3"/>
    <w:rsid w:val="00217C9D"/>
    <w:rsid w:val="002369A9"/>
    <w:rsid w:val="0024391B"/>
    <w:rsid w:val="00245540"/>
    <w:rsid w:val="002467F7"/>
    <w:rsid w:val="0024732A"/>
    <w:rsid w:val="00282F46"/>
    <w:rsid w:val="0028647B"/>
    <w:rsid w:val="002A0542"/>
    <w:rsid w:val="002B0C40"/>
    <w:rsid w:val="002F3B87"/>
    <w:rsid w:val="002F64C4"/>
    <w:rsid w:val="00303B3F"/>
    <w:rsid w:val="00306992"/>
    <w:rsid w:val="0032622E"/>
    <w:rsid w:val="00341E76"/>
    <w:rsid w:val="003427DC"/>
    <w:rsid w:val="00346CF5"/>
    <w:rsid w:val="0036394B"/>
    <w:rsid w:val="0038258F"/>
    <w:rsid w:val="003A4F22"/>
    <w:rsid w:val="003A7F57"/>
    <w:rsid w:val="003B4241"/>
    <w:rsid w:val="003C78A9"/>
    <w:rsid w:val="003E0290"/>
    <w:rsid w:val="003F60D1"/>
    <w:rsid w:val="004070E6"/>
    <w:rsid w:val="00420A68"/>
    <w:rsid w:val="00424640"/>
    <w:rsid w:val="004318F2"/>
    <w:rsid w:val="004414B4"/>
    <w:rsid w:val="00451661"/>
    <w:rsid w:val="0045405B"/>
    <w:rsid w:val="00460960"/>
    <w:rsid w:val="004873A6"/>
    <w:rsid w:val="004A4AD0"/>
    <w:rsid w:val="004B0285"/>
    <w:rsid w:val="004C1605"/>
    <w:rsid w:val="004D25D7"/>
    <w:rsid w:val="004D3F94"/>
    <w:rsid w:val="004F0138"/>
    <w:rsid w:val="00516A3E"/>
    <w:rsid w:val="005222CF"/>
    <w:rsid w:val="005251A6"/>
    <w:rsid w:val="00540249"/>
    <w:rsid w:val="005739E9"/>
    <w:rsid w:val="0059106B"/>
    <w:rsid w:val="00592AD9"/>
    <w:rsid w:val="005973A5"/>
    <w:rsid w:val="005C6CA9"/>
    <w:rsid w:val="005C770B"/>
    <w:rsid w:val="005D48B6"/>
    <w:rsid w:val="00600CCF"/>
    <w:rsid w:val="00601689"/>
    <w:rsid w:val="006032CB"/>
    <w:rsid w:val="00603360"/>
    <w:rsid w:val="00611C68"/>
    <w:rsid w:val="006421C7"/>
    <w:rsid w:val="00647E05"/>
    <w:rsid w:val="00654D40"/>
    <w:rsid w:val="00661195"/>
    <w:rsid w:val="00661493"/>
    <w:rsid w:val="006725CE"/>
    <w:rsid w:val="00680275"/>
    <w:rsid w:val="006A05C6"/>
    <w:rsid w:val="006A2B4C"/>
    <w:rsid w:val="006A541F"/>
    <w:rsid w:val="006B2D92"/>
    <w:rsid w:val="006B2F38"/>
    <w:rsid w:val="006B4414"/>
    <w:rsid w:val="006D794D"/>
    <w:rsid w:val="006E43EF"/>
    <w:rsid w:val="006E5313"/>
    <w:rsid w:val="0072106F"/>
    <w:rsid w:val="00743AC4"/>
    <w:rsid w:val="00756E79"/>
    <w:rsid w:val="007615C7"/>
    <w:rsid w:val="00766C6A"/>
    <w:rsid w:val="00772028"/>
    <w:rsid w:val="00781181"/>
    <w:rsid w:val="0078530E"/>
    <w:rsid w:val="007A53B8"/>
    <w:rsid w:val="007A6BCD"/>
    <w:rsid w:val="007B0163"/>
    <w:rsid w:val="007B3D6F"/>
    <w:rsid w:val="007D7C68"/>
    <w:rsid w:val="007E5A28"/>
    <w:rsid w:val="007F58DA"/>
    <w:rsid w:val="008014AA"/>
    <w:rsid w:val="00803613"/>
    <w:rsid w:val="00807905"/>
    <w:rsid w:val="00814999"/>
    <w:rsid w:val="00821EF0"/>
    <w:rsid w:val="008448D7"/>
    <w:rsid w:val="008723C1"/>
    <w:rsid w:val="008747BD"/>
    <w:rsid w:val="00890DC7"/>
    <w:rsid w:val="0089771A"/>
    <w:rsid w:val="008A0AFA"/>
    <w:rsid w:val="008A315D"/>
    <w:rsid w:val="008D0813"/>
    <w:rsid w:val="008D0B11"/>
    <w:rsid w:val="008E5606"/>
    <w:rsid w:val="008F5BE9"/>
    <w:rsid w:val="008F60C6"/>
    <w:rsid w:val="008F78AB"/>
    <w:rsid w:val="0093673F"/>
    <w:rsid w:val="009A4D5D"/>
    <w:rsid w:val="009B5978"/>
    <w:rsid w:val="009D4095"/>
    <w:rsid w:val="00A014EF"/>
    <w:rsid w:val="00A12B82"/>
    <w:rsid w:val="00A21467"/>
    <w:rsid w:val="00A223AF"/>
    <w:rsid w:val="00A2757A"/>
    <w:rsid w:val="00A30A26"/>
    <w:rsid w:val="00A3255D"/>
    <w:rsid w:val="00A45E78"/>
    <w:rsid w:val="00A61D76"/>
    <w:rsid w:val="00A708FB"/>
    <w:rsid w:val="00A71F97"/>
    <w:rsid w:val="00A759CB"/>
    <w:rsid w:val="00A76D7E"/>
    <w:rsid w:val="00A8414F"/>
    <w:rsid w:val="00A94081"/>
    <w:rsid w:val="00AC527E"/>
    <w:rsid w:val="00AF17A0"/>
    <w:rsid w:val="00AF1D97"/>
    <w:rsid w:val="00AF2E98"/>
    <w:rsid w:val="00AF48D3"/>
    <w:rsid w:val="00B029AA"/>
    <w:rsid w:val="00B02A4D"/>
    <w:rsid w:val="00B0542F"/>
    <w:rsid w:val="00B059DE"/>
    <w:rsid w:val="00B20C25"/>
    <w:rsid w:val="00B214BA"/>
    <w:rsid w:val="00B225E1"/>
    <w:rsid w:val="00B32083"/>
    <w:rsid w:val="00B3322B"/>
    <w:rsid w:val="00B62B96"/>
    <w:rsid w:val="00B76E15"/>
    <w:rsid w:val="00B77234"/>
    <w:rsid w:val="00B805AB"/>
    <w:rsid w:val="00B9404F"/>
    <w:rsid w:val="00B95B4D"/>
    <w:rsid w:val="00B97F34"/>
    <w:rsid w:val="00BA4DA9"/>
    <w:rsid w:val="00BC0411"/>
    <w:rsid w:val="00BC615E"/>
    <w:rsid w:val="00BD64A5"/>
    <w:rsid w:val="00BE036F"/>
    <w:rsid w:val="00BE63A3"/>
    <w:rsid w:val="00BF0A4B"/>
    <w:rsid w:val="00BF3DA4"/>
    <w:rsid w:val="00C12A28"/>
    <w:rsid w:val="00C161CC"/>
    <w:rsid w:val="00C17475"/>
    <w:rsid w:val="00C20C03"/>
    <w:rsid w:val="00C42F5D"/>
    <w:rsid w:val="00C53F9D"/>
    <w:rsid w:val="00C63666"/>
    <w:rsid w:val="00C64D70"/>
    <w:rsid w:val="00C80F6C"/>
    <w:rsid w:val="00C8710E"/>
    <w:rsid w:val="00C9018D"/>
    <w:rsid w:val="00CB403C"/>
    <w:rsid w:val="00CB7283"/>
    <w:rsid w:val="00CD341A"/>
    <w:rsid w:val="00CE0C95"/>
    <w:rsid w:val="00CF6F76"/>
    <w:rsid w:val="00D02D95"/>
    <w:rsid w:val="00D10A66"/>
    <w:rsid w:val="00D11B63"/>
    <w:rsid w:val="00D37CBE"/>
    <w:rsid w:val="00D47AC1"/>
    <w:rsid w:val="00D51D82"/>
    <w:rsid w:val="00D64F8D"/>
    <w:rsid w:val="00D77C47"/>
    <w:rsid w:val="00D92A26"/>
    <w:rsid w:val="00DA31AA"/>
    <w:rsid w:val="00DA5E79"/>
    <w:rsid w:val="00DB1DBA"/>
    <w:rsid w:val="00DC10A6"/>
    <w:rsid w:val="00DD14D5"/>
    <w:rsid w:val="00DD2CBB"/>
    <w:rsid w:val="00DE4E60"/>
    <w:rsid w:val="00DE7CB9"/>
    <w:rsid w:val="00DF6E35"/>
    <w:rsid w:val="00E14BC7"/>
    <w:rsid w:val="00E23A7A"/>
    <w:rsid w:val="00E27363"/>
    <w:rsid w:val="00E35813"/>
    <w:rsid w:val="00E378BE"/>
    <w:rsid w:val="00E406BF"/>
    <w:rsid w:val="00E4497F"/>
    <w:rsid w:val="00E45ABD"/>
    <w:rsid w:val="00E56265"/>
    <w:rsid w:val="00E562C7"/>
    <w:rsid w:val="00E64241"/>
    <w:rsid w:val="00E72147"/>
    <w:rsid w:val="00E764D8"/>
    <w:rsid w:val="00E94D59"/>
    <w:rsid w:val="00EA41BF"/>
    <w:rsid w:val="00EB4507"/>
    <w:rsid w:val="00EB5980"/>
    <w:rsid w:val="00EE2357"/>
    <w:rsid w:val="00F03EB8"/>
    <w:rsid w:val="00F209C3"/>
    <w:rsid w:val="00F26197"/>
    <w:rsid w:val="00F316CA"/>
    <w:rsid w:val="00F32AFC"/>
    <w:rsid w:val="00F34E7E"/>
    <w:rsid w:val="00F34EC1"/>
    <w:rsid w:val="00F36434"/>
    <w:rsid w:val="00F64FE3"/>
    <w:rsid w:val="00F81E7E"/>
    <w:rsid w:val="00FB0851"/>
    <w:rsid w:val="00FE4CC0"/>
    <w:rsid w:val="00FF1E02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ff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2018-02-02T16:49:00Z</cp:lastPrinted>
  <dcterms:created xsi:type="dcterms:W3CDTF">2019-01-09T18:05:00Z</dcterms:created>
  <dcterms:modified xsi:type="dcterms:W3CDTF">2019-01-09T18:50:00Z</dcterms:modified>
</cp:coreProperties>
</file>